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26E84258">
      <w:pPr>
        <w:widowControl w:val="0"/>
        <w:jc w:val="right"/>
      </w:pPr>
      <w:r w:rsidRPr="00E86101">
        <w:t>Дело № 5-</w:t>
      </w:r>
      <w:r w:rsidR="007E504A">
        <w:t>479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33D064C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15</w:t>
      </w:r>
      <w:r w:rsidR="007F7FF7">
        <w:rPr>
          <w:sz w:val="28"/>
          <w:szCs w:val="28"/>
        </w:rPr>
        <w:t xml:space="preserve">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D62E08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7E504A" w14:paraId="5C535C06" w14:textId="2465007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Магомадова Ибрагима Хизаровича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</w:t>
      </w:r>
      <w:r w:rsidRPr="005E5F07" w:rsidR="000B3C0F">
        <w:rPr>
          <w:sz w:val="28"/>
          <w:szCs w:val="28"/>
        </w:rPr>
        <w:t>уроженца</w:t>
      </w:r>
      <w:r w:rsidR="00984C15">
        <w:rPr>
          <w:sz w:val="28"/>
          <w:szCs w:val="28"/>
        </w:rPr>
        <w:t xml:space="preserve"> </w:t>
      </w:r>
      <w:r w:rsidR="001D5D91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*</w:t>
      </w:r>
      <w:r>
        <w:rPr>
          <w:sz w:val="28"/>
          <w:szCs w:val="28"/>
        </w:rPr>
        <w:t xml:space="preserve">, </w:t>
      </w:r>
      <w:r w:rsidR="008018E3">
        <w:rPr>
          <w:sz w:val="28"/>
          <w:szCs w:val="28"/>
        </w:rPr>
        <w:t>фактически проживающего по адресу:</w:t>
      </w:r>
      <w:r w:rsidR="0047355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CB37B5">
        <w:rPr>
          <w:sz w:val="28"/>
          <w:szCs w:val="28"/>
        </w:rPr>
        <w:t>,</w:t>
      </w:r>
      <w:r w:rsidR="00473550">
        <w:rPr>
          <w:sz w:val="28"/>
          <w:szCs w:val="28"/>
        </w:rPr>
        <w:t xml:space="preserve"> </w:t>
      </w:r>
      <w:r w:rsidR="001D5D91">
        <w:rPr>
          <w:sz w:val="28"/>
          <w:szCs w:val="28"/>
        </w:rPr>
        <w:t xml:space="preserve">не </w:t>
      </w:r>
      <w:r w:rsidR="00984C15">
        <w:rPr>
          <w:sz w:val="28"/>
          <w:szCs w:val="28"/>
        </w:rPr>
        <w:t>трудоустроенного</w:t>
      </w:r>
      <w:r w:rsidR="00AC0DD8">
        <w:rPr>
          <w:sz w:val="28"/>
          <w:szCs w:val="28"/>
        </w:rPr>
        <w:t xml:space="preserve">, водительское удостоверение </w:t>
      </w:r>
      <w:r>
        <w:rPr>
          <w:sz w:val="28"/>
          <w:szCs w:val="28"/>
        </w:rPr>
        <w:t>*</w:t>
      </w:r>
      <w:r w:rsidR="00AE50E6">
        <w:rPr>
          <w:sz w:val="28"/>
          <w:szCs w:val="28"/>
        </w:rPr>
        <w:t xml:space="preserve">., </w:t>
      </w:r>
    </w:p>
    <w:p w:rsidR="001D5D91" w:rsidP="00DE68F6" w14:paraId="7190845C" w14:textId="77777777">
      <w:pPr>
        <w:widowControl w:val="0"/>
        <w:jc w:val="center"/>
        <w:rPr>
          <w:sz w:val="28"/>
          <w:szCs w:val="28"/>
        </w:rPr>
      </w:pPr>
    </w:p>
    <w:p w:rsidR="00615D3A" w:rsidRPr="005E5F07" w:rsidP="00DE68F6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A92AAF" w14:paraId="71DD1E7A" w14:textId="1A2810B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E81CB8">
        <w:rPr>
          <w:sz w:val="28"/>
          <w:szCs w:val="28"/>
        </w:rPr>
        <w:t>.0</w:t>
      </w:r>
      <w:r w:rsidR="001D5D91">
        <w:rPr>
          <w:sz w:val="28"/>
          <w:szCs w:val="28"/>
        </w:rPr>
        <w:t>3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09</w:t>
      </w:r>
      <w:r w:rsidR="00473550">
        <w:rPr>
          <w:sz w:val="28"/>
          <w:szCs w:val="28"/>
        </w:rPr>
        <w:t xml:space="preserve"> мин.</w:t>
      </w:r>
      <w:r w:rsidRPr="005E5F07" w:rsidR="00615D3A">
        <w:rPr>
          <w:sz w:val="28"/>
          <w:szCs w:val="28"/>
        </w:rPr>
        <w:t xml:space="preserve"> на </w:t>
      </w:r>
      <w:r>
        <w:rPr>
          <w:sz w:val="28"/>
          <w:szCs w:val="28"/>
        </w:rPr>
        <w:t>21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="005E7608">
        <w:rPr>
          <w:sz w:val="28"/>
          <w:szCs w:val="28"/>
        </w:rPr>
        <w:t xml:space="preserve">подъезд к г.Сургуту </w:t>
      </w:r>
      <w:r w:rsidR="00984C15">
        <w:rPr>
          <w:sz w:val="28"/>
          <w:szCs w:val="28"/>
        </w:rPr>
        <w:t>Нефтеюганского района</w:t>
      </w:r>
      <w:r w:rsidR="00620216">
        <w:rPr>
          <w:sz w:val="28"/>
          <w:szCs w:val="28"/>
        </w:rPr>
        <w:t xml:space="preserve">, </w:t>
      </w:r>
      <w:r w:rsidR="002A594C">
        <w:rPr>
          <w:sz w:val="28"/>
          <w:szCs w:val="28"/>
        </w:rPr>
        <w:t xml:space="preserve">водитель </w:t>
      </w:r>
      <w:r w:rsidR="005E7608">
        <w:rPr>
          <w:sz w:val="28"/>
          <w:szCs w:val="28"/>
        </w:rPr>
        <w:t xml:space="preserve">Магомадов И.Х. </w:t>
      </w:r>
      <w:r w:rsidR="00620216">
        <w:rPr>
          <w:sz w:val="28"/>
          <w:szCs w:val="28"/>
        </w:rPr>
        <w:t>управляя</w:t>
      </w:r>
      <w:r w:rsidRPr="005E5F07" w:rsidR="00615D3A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транспортным </w:t>
      </w:r>
      <w:r w:rsidR="00473550">
        <w:rPr>
          <w:sz w:val="28"/>
          <w:szCs w:val="28"/>
        </w:rPr>
        <w:t xml:space="preserve">средством  </w:t>
      </w:r>
      <w:r>
        <w:rPr>
          <w:sz w:val="28"/>
          <w:szCs w:val="28"/>
        </w:rPr>
        <w:t>*</w:t>
      </w:r>
      <w:r w:rsidR="001D5D91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совершил обгон </w:t>
      </w:r>
      <w:r w:rsidR="005E7608">
        <w:rPr>
          <w:sz w:val="28"/>
          <w:szCs w:val="28"/>
        </w:rPr>
        <w:t xml:space="preserve">грузового транспортного средства </w:t>
      </w:r>
      <w:r w:rsidRPr="00B560AA" w:rsidR="007A53B7">
        <w:rPr>
          <w:sz w:val="28"/>
          <w:szCs w:val="28"/>
        </w:rPr>
        <w:t>в зо</w:t>
      </w:r>
      <w:r w:rsidR="00383621">
        <w:rPr>
          <w:sz w:val="28"/>
          <w:szCs w:val="28"/>
        </w:rPr>
        <w:t>не действия дорожного</w:t>
      </w:r>
      <w:r w:rsidR="001D5D91">
        <w:rPr>
          <w:sz w:val="28"/>
          <w:szCs w:val="28"/>
        </w:rPr>
        <w:t xml:space="preserve"> знака 3.20</w:t>
      </w:r>
      <w:r w:rsidRPr="00B560AA" w:rsidR="007A53B7">
        <w:rPr>
          <w:sz w:val="28"/>
          <w:szCs w:val="28"/>
        </w:rPr>
        <w:t xml:space="preserve"> </w:t>
      </w:r>
      <w:r w:rsidRPr="00196784" w:rsidR="00A92AAF">
        <w:rPr>
          <w:sz w:val="28"/>
          <w:szCs w:val="28"/>
        </w:rPr>
        <w:t>"Обгон</w:t>
      </w:r>
      <w:r w:rsidR="00A92AAF">
        <w:rPr>
          <w:sz w:val="28"/>
          <w:szCs w:val="28"/>
        </w:rPr>
        <w:t xml:space="preserve"> запрещен"</w:t>
      </w:r>
      <w:r w:rsidR="0060391A">
        <w:rPr>
          <w:sz w:val="28"/>
          <w:szCs w:val="28"/>
        </w:rPr>
        <w:t>,</w:t>
      </w:r>
      <w:r w:rsidR="00473550">
        <w:rPr>
          <w:sz w:val="28"/>
          <w:szCs w:val="28"/>
        </w:rPr>
        <w:t xml:space="preserve"> с выездом на полосу дороги, предназначенную для движения</w:t>
      </w:r>
      <w:r w:rsidR="00DA598C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>встречных транспортных средств</w:t>
      </w:r>
      <w:r w:rsidR="00DA598C">
        <w:rPr>
          <w:sz w:val="28"/>
          <w:szCs w:val="28"/>
        </w:rPr>
        <w:t xml:space="preserve">, </w:t>
      </w:r>
      <w:r w:rsidR="005E7608">
        <w:rPr>
          <w:sz w:val="28"/>
          <w:szCs w:val="28"/>
        </w:rPr>
        <w:t xml:space="preserve">с последующим возвращением в ранее занимаемую полосу дороги, </w:t>
      </w:r>
      <w:r w:rsidR="000B60CA">
        <w:rPr>
          <w:sz w:val="28"/>
          <w:szCs w:val="28"/>
        </w:rPr>
        <w:t>чем нарушил требования п. 1.3</w:t>
      </w:r>
      <w:r w:rsidR="002A594C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383621" w14:paraId="1D52691B" w14:textId="1E02572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DA598C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 </w:t>
      </w:r>
      <w:r w:rsidR="005E7608">
        <w:rPr>
          <w:sz w:val="28"/>
          <w:szCs w:val="28"/>
        </w:rPr>
        <w:t xml:space="preserve">Магомадов И.Х. </w:t>
      </w:r>
      <w:r>
        <w:rPr>
          <w:sz w:val="28"/>
          <w:szCs w:val="28"/>
        </w:rPr>
        <w:t xml:space="preserve">не явился, </w:t>
      </w:r>
      <w:r w:rsidRPr="002A594C" w:rsidR="002A594C">
        <w:rPr>
          <w:sz w:val="28"/>
          <w:szCs w:val="28"/>
        </w:rPr>
        <w:t xml:space="preserve">о времени и месте рассмотрения дела об административном правонарушении </w:t>
      </w:r>
      <w:r w:rsidR="005E7608">
        <w:rPr>
          <w:sz w:val="28"/>
          <w:szCs w:val="28"/>
        </w:rPr>
        <w:t xml:space="preserve">извещен надлежащим образом СМС-оповещением, ходатайств не заявлял. </w:t>
      </w:r>
      <w:r w:rsidR="00383621">
        <w:rPr>
          <w:sz w:val="28"/>
          <w:szCs w:val="28"/>
        </w:rPr>
        <w:t>С</w:t>
      </w:r>
      <w:r>
        <w:rPr>
          <w:sz w:val="28"/>
          <w:szCs w:val="28"/>
        </w:rPr>
        <w:t xml:space="preserve">уд считает возможным </w:t>
      </w:r>
      <w:r>
        <w:rPr>
          <w:sz w:val="28"/>
          <w:szCs w:val="28"/>
        </w:rPr>
        <w:t xml:space="preserve">рассмотреть дело в отсутствие </w:t>
      </w:r>
      <w:r w:rsidR="005E7608">
        <w:rPr>
          <w:sz w:val="28"/>
          <w:szCs w:val="28"/>
        </w:rPr>
        <w:t>Магомадова И.Х.</w:t>
      </w:r>
    </w:p>
    <w:p w:rsidR="00E3356D" w:rsidRPr="005E5F07" w:rsidP="0060391A" w14:paraId="2488C3AE" w14:textId="169054CC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исследовал письменные материалы дела, считает, что вина </w:t>
      </w:r>
      <w:r w:rsidR="005E7608">
        <w:rPr>
          <w:sz w:val="28"/>
          <w:szCs w:val="28"/>
        </w:rPr>
        <w:t xml:space="preserve">Магомадова И.Х. </w:t>
      </w:r>
      <w:r w:rsidRPr="005E5F07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861DEB" w:rsidRPr="005E5F07" w:rsidP="00861DEB" w14:paraId="12686224" w14:textId="7E33AAE6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 w:rsidR="00B13D64">
        <w:rPr>
          <w:sz w:val="28"/>
          <w:szCs w:val="28"/>
        </w:rPr>
        <w:t>684</w:t>
      </w:r>
      <w:r w:rsidR="005E7608">
        <w:rPr>
          <w:sz w:val="28"/>
          <w:szCs w:val="28"/>
        </w:rPr>
        <w:t>512</w:t>
      </w:r>
      <w:r w:rsidRPr="00DB46BA">
        <w:rPr>
          <w:sz w:val="28"/>
          <w:szCs w:val="28"/>
        </w:rPr>
        <w:t xml:space="preserve"> от </w:t>
      </w:r>
      <w:r w:rsidR="005E7608">
        <w:rPr>
          <w:sz w:val="28"/>
          <w:szCs w:val="28"/>
        </w:rPr>
        <w:t>06</w:t>
      </w:r>
      <w:r w:rsidR="00B13D64">
        <w:rPr>
          <w:sz w:val="28"/>
          <w:szCs w:val="28"/>
        </w:rPr>
        <w:t>.03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60391A">
        <w:rPr>
          <w:sz w:val="28"/>
          <w:szCs w:val="28"/>
        </w:rPr>
        <w:t>содержание которого аналогично описательной части данного постановления.</w:t>
      </w:r>
    </w:p>
    <w:p w:rsidR="00E71B3F" w:rsidRPr="00DB46BA" w:rsidP="00861DEB" w14:paraId="2DC7B12B" w14:textId="3064304A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Протокол составлен с участием</w:t>
      </w:r>
      <w:r w:rsidR="005E7608">
        <w:rPr>
          <w:sz w:val="28"/>
          <w:szCs w:val="28"/>
        </w:rPr>
        <w:t xml:space="preserve"> Магомадова И.Х.</w:t>
      </w:r>
      <w:r w:rsidR="00B13D64">
        <w:rPr>
          <w:sz w:val="28"/>
          <w:szCs w:val="28"/>
        </w:rPr>
        <w:t xml:space="preserve">, </w:t>
      </w:r>
      <w:r w:rsidRPr="00DB46BA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5E7608">
        <w:rPr>
          <w:sz w:val="28"/>
          <w:szCs w:val="28"/>
        </w:rPr>
        <w:t xml:space="preserve">Магомадова И.Х. </w:t>
      </w:r>
      <w:r w:rsidRPr="00DB46BA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="0060391A">
        <w:rPr>
          <w:sz w:val="28"/>
          <w:szCs w:val="28"/>
        </w:rPr>
        <w:t>,</w:t>
      </w:r>
      <w:r w:rsidR="005E7608">
        <w:rPr>
          <w:sz w:val="28"/>
          <w:szCs w:val="28"/>
        </w:rPr>
        <w:t xml:space="preserve"> в объяснении указал: - «не видел знак», заявил ходатайство о рассмотрении дела по месту жительства,</w:t>
      </w:r>
      <w:r w:rsidR="0060391A">
        <w:rPr>
          <w:sz w:val="28"/>
          <w:szCs w:val="28"/>
        </w:rPr>
        <w:t xml:space="preserve"> что подтверждается его подписью в соответствующих графах протокола;</w:t>
      </w:r>
    </w:p>
    <w:p w:rsidR="00D9476A" w:rsidRPr="00DB46BA" w:rsidP="00B70C67" w14:paraId="0B84BBEB" w14:textId="5C8B6F09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схемой места совершения правонарушения к протоколу, которая содержит сведения о дате, времени, месте и событии правонарушения. Схема состав</w:t>
      </w:r>
      <w:r w:rsidRPr="00DB46BA">
        <w:rPr>
          <w:sz w:val="28"/>
          <w:szCs w:val="28"/>
        </w:rPr>
        <w:t>лена с участием</w:t>
      </w:r>
      <w:r w:rsidR="005C5A92">
        <w:rPr>
          <w:sz w:val="28"/>
          <w:szCs w:val="28"/>
        </w:rPr>
        <w:t xml:space="preserve"> Магомадова И.Х.</w:t>
      </w:r>
      <w:r w:rsidR="00B13D64">
        <w:rPr>
          <w:sz w:val="28"/>
          <w:szCs w:val="28"/>
        </w:rPr>
        <w:t xml:space="preserve">, </w:t>
      </w:r>
      <w:r w:rsidRPr="00DB46BA">
        <w:rPr>
          <w:sz w:val="28"/>
          <w:szCs w:val="28"/>
        </w:rPr>
        <w:t xml:space="preserve">который </w:t>
      </w:r>
      <w:r w:rsidR="00DA598C">
        <w:rPr>
          <w:sz w:val="28"/>
          <w:szCs w:val="28"/>
        </w:rPr>
        <w:t>относительно указанных в ней сведений за</w:t>
      </w:r>
      <w:r w:rsidR="00B70C67">
        <w:rPr>
          <w:sz w:val="28"/>
          <w:szCs w:val="28"/>
        </w:rPr>
        <w:t>мечаний не указал</w:t>
      </w:r>
      <w:r w:rsidR="00AE26A6">
        <w:rPr>
          <w:sz w:val="28"/>
          <w:szCs w:val="28"/>
        </w:rPr>
        <w:t>;</w:t>
      </w:r>
    </w:p>
    <w:p w:rsidR="00F73E4A" w:rsidRPr="00DB46BA" w:rsidP="00F73E4A" w14:paraId="35AF8CA8" w14:textId="2F187B8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взвода №2</w:t>
      </w:r>
      <w:r w:rsidRPr="00DB46BA">
        <w:rPr>
          <w:sz w:val="28"/>
          <w:szCs w:val="28"/>
        </w:rPr>
        <w:t xml:space="preserve"> роты №</w:t>
      </w:r>
      <w:r w:rsidR="00B70C67">
        <w:rPr>
          <w:sz w:val="28"/>
          <w:szCs w:val="28"/>
        </w:rPr>
        <w:t>2</w:t>
      </w:r>
      <w:r w:rsidRPr="00DB46BA">
        <w:rPr>
          <w:sz w:val="28"/>
          <w:szCs w:val="28"/>
        </w:rPr>
        <w:t xml:space="preserve"> ОБ ДПС ГИБДД УМВД России по ХМАО-</w:t>
      </w:r>
      <w:r w:rsidRPr="00DB46BA">
        <w:rPr>
          <w:sz w:val="28"/>
          <w:szCs w:val="28"/>
        </w:rPr>
        <w:t>Югры</w:t>
      </w:r>
      <w:r w:rsidR="00861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от 06</w:t>
      </w:r>
      <w:r w:rsidR="00B13D64">
        <w:rPr>
          <w:sz w:val="28"/>
          <w:szCs w:val="28"/>
        </w:rPr>
        <w:t>.03</w:t>
      </w:r>
      <w:r w:rsidR="00A524C3">
        <w:rPr>
          <w:sz w:val="28"/>
          <w:szCs w:val="28"/>
        </w:rPr>
        <w:t xml:space="preserve">.2025 г., </w:t>
      </w:r>
      <w:r w:rsidRPr="00DB46BA">
        <w:rPr>
          <w:sz w:val="28"/>
          <w:szCs w:val="28"/>
        </w:rPr>
        <w:t>в котором изложены обстоятельства выявленного право</w:t>
      </w:r>
      <w:r w:rsidRPr="00DB46BA">
        <w:rPr>
          <w:sz w:val="28"/>
          <w:szCs w:val="28"/>
        </w:rPr>
        <w:t xml:space="preserve">нарушения; </w:t>
      </w:r>
    </w:p>
    <w:p w:rsidR="00F73E4A" w:rsidP="005C5A92" w14:paraId="1BCF0315" w14:textId="22D0E96C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 w:rsidR="00B70C67">
        <w:rPr>
          <w:sz w:val="28"/>
          <w:szCs w:val="28"/>
        </w:rPr>
        <w:t xml:space="preserve">на имя </w:t>
      </w:r>
      <w:r w:rsidR="005C5A92">
        <w:rPr>
          <w:sz w:val="28"/>
          <w:szCs w:val="28"/>
        </w:rPr>
        <w:t>Магомадова И.Х.</w:t>
      </w:r>
      <w:r w:rsidR="00A524C3">
        <w:rPr>
          <w:sz w:val="28"/>
          <w:szCs w:val="28"/>
        </w:rPr>
        <w:t>;</w:t>
      </w:r>
    </w:p>
    <w:p w:rsidR="00E90343" w:rsidP="00E90343" w14:paraId="71618243" w14:textId="2F6E3350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</w:t>
      </w:r>
      <w:r w:rsidR="00F105D9">
        <w:rPr>
          <w:sz w:val="28"/>
          <w:szCs w:val="28"/>
        </w:rPr>
        <w:t>ой действие дорожного знака 3.20</w:t>
      </w:r>
      <w:r w:rsidRPr="00DB46BA"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«Обгон запрещён»</w:t>
      </w:r>
      <w:r w:rsidR="00F105D9">
        <w:rPr>
          <w:sz w:val="28"/>
          <w:szCs w:val="28"/>
        </w:rPr>
        <w:t xml:space="preserve"> распространяется на </w:t>
      </w:r>
      <w:r w:rsidR="005C5A92">
        <w:rPr>
          <w:sz w:val="28"/>
          <w:szCs w:val="28"/>
        </w:rPr>
        <w:t>21</w:t>
      </w:r>
      <w:r w:rsidRPr="005E5F07" w:rsidR="005C5A92">
        <w:rPr>
          <w:sz w:val="28"/>
          <w:szCs w:val="28"/>
        </w:rPr>
        <w:t xml:space="preserve"> км</w:t>
      </w:r>
      <w:r w:rsidR="005C5A92">
        <w:rPr>
          <w:sz w:val="28"/>
          <w:szCs w:val="28"/>
        </w:rPr>
        <w:t>.</w:t>
      </w:r>
      <w:r w:rsidRPr="005E5F07" w:rsidR="005C5A92">
        <w:rPr>
          <w:sz w:val="28"/>
          <w:szCs w:val="28"/>
        </w:rPr>
        <w:t xml:space="preserve"> а/д </w:t>
      </w:r>
      <w:r w:rsidR="005C5A92">
        <w:rPr>
          <w:sz w:val="28"/>
          <w:szCs w:val="28"/>
        </w:rPr>
        <w:t>подъезд к г.Сургуту Нефтеюганского района,</w:t>
      </w:r>
    </w:p>
    <w:p w:rsidR="00B70C67" w:rsidRPr="00B70C67" w:rsidP="005C5A92" w14:paraId="0A84A8F5" w14:textId="727950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B70C67">
        <w:rPr>
          <w:sz w:val="28"/>
          <w:szCs w:val="28"/>
        </w:rPr>
        <w:t>-</w:t>
      </w:r>
      <w:r>
        <w:rPr>
          <w:sz w:val="28"/>
          <w:szCs w:val="28"/>
        </w:rPr>
        <w:t>диском с видеозаписью правонарушения;</w:t>
      </w:r>
    </w:p>
    <w:p w:rsidR="003F5732" w:rsidP="005C5A92" w14:paraId="3C72249E" w14:textId="7AEC8518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5C5A92">
        <w:rPr>
          <w:sz w:val="28"/>
          <w:szCs w:val="28"/>
        </w:rPr>
        <w:t xml:space="preserve">Магомадов И.Х.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="003D6DE0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3D6DE0">
        <w:rPr>
          <w:sz w:val="28"/>
          <w:szCs w:val="28"/>
        </w:rPr>
        <w:t>, однако привлекался к административной ответственности за совершение одно</w:t>
      </w:r>
      <w:r w:rsidR="00B70C67">
        <w:rPr>
          <w:sz w:val="28"/>
          <w:szCs w:val="28"/>
        </w:rPr>
        <w:t>р</w:t>
      </w:r>
      <w:r w:rsidR="005C5A92">
        <w:rPr>
          <w:sz w:val="28"/>
          <w:szCs w:val="28"/>
        </w:rPr>
        <w:t>одных правонарушений по ст.12.37 ч.1</w:t>
      </w:r>
      <w:r w:rsidR="00F105D9">
        <w:rPr>
          <w:sz w:val="28"/>
          <w:szCs w:val="28"/>
        </w:rPr>
        <w:t xml:space="preserve"> </w:t>
      </w:r>
      <w:r w:rsidR="005C5A92">
        <w:rPr>
          <w:sz w:val="28"/>
          <w:szCs w:val="28"/>
        </w:rPr>
        <w:t>КоАП РФ (1 правонарушение</w:t>
      </w:r>
      <w:r w:rsidR="003D6DE0">
        <w:rPr>
          <w:sz w:val="28"/>
          <w:szCs w:val="28"/>
        </w:rPr>
        <w:t>).</w:t>
      </w:r>
    </w:p>
    <w:p w:rsidR="005C5A92" w:rsidRPr="00DB46BA" w:rsidP="005C5A92" w14:paraId="5EBAD697" w14:textId="1DDFBC2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мирового судьи </w:t>
      </w:r>
      <w:r w:rsidRPr="005E5F07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5</w:t>
      </w:r>
      <w:r w:rsidRPr="005E5F07">
        <w:rPr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>, и.о. ми</w:t>
      </w:r>
      <w:r>
        <w:rPr>
          <w:sz w:val="28"/>
          <w:szCs w:val="28"/>
        </w:rPr>
        <w:t xml:space="preserve">рового судьи </w:t>
      </w:r>
      <w:r w:rsidRPr="005E5F07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6</w:t>
      </w:r>
      <w:r w:rsidRPr="005E5F07">
        <w:rPr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дело по ходатайству Магомадова И.Х. передано для рассмотрения по месту жительства мировому судье </w:t>
      </w:r>
      <w:r w:rsidRPr="005E5F07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 судебного р</w:t>
      </w:r>
      <w:r w:rsidRPr="005E5F07">
        <w:rPr>
          <w:sz w:val="28"/>
          <w:szCs w:val="28"/>
        </w:rPr>
        <w:t>айона Ханты-Мансийского автономного округа – Югры</w:t>
      </w:r>
      <w:r>
        <w:rPr>
          <w:sz w:val="28"/>
          <w:szCs w:val="28"/>
        </w:rPr>
        <w:t>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Согласно п. 1.3. Правил дорожного </w:t>
      </w:r>
      <w:r w:rsidRPr="005E5F07">
        <w:rPr>
          <w:sz w:val="28"/>
          <w:szCs w:val="28"/>
        </w:rPr>
        <w:t>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105D9" w:rsidRPr="005E5F07" w:rsidP="00F105D9" w14:paraId="29CCB918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дорож</w:t>
      </w:r>
      <w:r w:rsidRPr="005E5F07">
        <w:rPr>
          <w:sz w:val="28"/>
          <w:szCs w:val="28"/>
        </w:rPr>
        <w:t xml:space="preserve">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транспортных средс</w:t>
      </w:r>
      <w:r w:rsidRPr="005E5F07">
        <w:rPr>
          <w:sz w:val="28"/>
          <w:szCs w:val="28"/>
        </w:rPr>
        <w:t xml:space="preserve">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A92AAF" w:rsidRPr="00196784" w:rsidP="00F105D9" w14:paraId="7B3EB6F8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противоположных направлений) образует объективную сторону сос</w:t>
      </w:r>
      <w:r w:rsidRPr="00196784">
        <w:rPr>
          <w:sz w:val="28"/>
          <w:szCs w:val="28"/>
        </w:rPr>
        <w:t xml:space="preserve">тава административного правонарушения, предусмотренного </w:t>
      </w:r>
      <w:hyperlink r:id="rId6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3494E" w:rsidRPr="00196784" w:rsidP="00F105D9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Кодекса Российской Федерации об административных право</w:t>
      </w:r>
      <w:r w:rsidRPr="00196784">
        <w:rPr>
          <w:sz w:val="28"/>
          <w:szCs w:val="28"/>
        </w:rPr>
        <w:t>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</w:t>
      </w:r>
      <w:r w:rsidRPr="00196784">
        <w:rPr>
          <w:sz w:val="28"/>
          <w:szCs w:val="28"/>
        </w:rPr>
        <w:t>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</w:t>
      </w:r>
      <w:r w:rsidRPr="00196784">
        <w:rPr>
          <w:sz w:val="28"/>
          <w:szCs w:val="28"/>
        </w:rPr>
        <w:t>выездом на сторону проезжей части дороги, предназначенную</w:t>
      </w:r>
      <w:r w:rsidRPr="00196784">
        <w:rPr>
          <w:sz w:val="28"/>
          <w:szCs w:val="28"/>
        </w:rPr>
        <w:t xml:space="preserve">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</w:t>
      </w:r>
      <w:r w:rsidRPr="00196784">
        <w:rPr>
          <w:sz w:val="28"/>
          <w:szCs w:val="28"/>
        </w:rPr>
        <w:t xml:space="preserve">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</w:t>
      </w:r>
      <w:r w:rsidRPr="00196784">
        <w:rPr>
          <w:sz w:val="28"/>
          <w:szCs w:val="28"/>
        </w:rPr>
        <w:t>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</w:t>
      </w:r>
      <w:r w:rsidRPr="00196784">
        <w:rPr>
          <w:sz w:val="28"/>
          <w:szCs w:val="28"/>
        </w:rPr>
        <w:t xml:space="preserve">ой статьи), подлежат квалификации по </w:t>
      </w:r>
      <w:hyperlink r:id="rId9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5C5A92" w14:paraId="6DFB303D" w14:textId="04FAE67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5C5A92">
        <w:rPr>
          <w:sz w:val="28"/>
          <w:szCs w:val="28"/>
        </w:rPr>
        <w:t xml:space="preserve">Магомадовым И.Х. </w:t>
      </w:r>
      <w:r w:rsidRPr="005E5F07">
        <w:rPr>
          <w:sz w:val="28"/>
          <w:szCs w:val="28"/>
        </w:rPr>
        <w:t xml:space="preserve">выезда на сторону дороги, предназначенную для встречного движения в нарушение ПДД РФ, подтверждается </w:t>
      </w:r>
      <w:r w:rsidRPr="005E5F07">
        <w:rPr>
          <w:sz w:val="28"/>
          <w:szCs w:val="28"/>
        </w:rPr>
        <w:t>совокупностью исследованных доказательств</w:t>
      </w:r>
      <w:r w:rsidR="00B86896">
        <w:rPr>
          <w:sz w:val="28"/>
          <w:szCs w:val="28"/>
        </w:rPr>
        <w:t>.</w:t>
      </w:r>
    </w:p>
    <w:p w:rsidR="00685284" w:rsidP="005E5F07" w14:paraId="58767D49" w14:textId="7DD40EA0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5C5A92">
        <w:rPr>
          <w:sz w:val="28"/>
          <w:szCs w:val="28"/>
        </w:rPr>
        <w:t xml:space="preserve">Магомадова И.Х. </w:t>
      </w:r>
      <w:r w:rsidRPr="005E5F07">
        <w:rPr>
          <w:sz w:val="28"/>
          <w:szCs w:val="28"/>
        </w:rPr>
        <w:t xml:space="preserve"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</w:t>
      </w:r>
      <w:r w:rsidRPr="005E5F07">
        <w:rPr>
          <w:sz w:val="28"/>
          <w:szCs w:val="28"/>
        </w:rPr>
        <w:t>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18244B" w:rsidP="00B86896" w14:paraId="73D61E18" w14:textId="4C1B3C9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обстоятельств не установлено.</w:t>
      </w:r>
    </w:p>
    <w:p w:rsidR="00B86896" w:rsidRPr="00DB46BA" w:rsidP="0018244B" w14:paraId="0B1BE5F8" w14:textId="143804C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</w:t>
      </w:r>
      <w:r>
        <w:rPr>
          <w:sz w:val="28"/>
          <w:szCs w:val="28"/>
        </w:rPr>
        <w:t>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повторное совершение однородного правонарушен</w:t>
      </w:r>
      <w:r w:rsidR="002E4E3C">
        <w:rPr>
          <w:sz w:val="28"/>
          <w:szCs w:val="28"/>
        </w:rPr>
        <w:t xml:space="preserve">ия (ранее привлекался по </w:t>
      </w:r>
      <w:r w:rsidR="0018244B">
        <w:rPr>
          <w:sz w:val="28"/>
          <w:szCs w:val="28"/>
        </w:rPr>
        <w:t>ст.12.37 ч.1</w:t>
      </w:r>
      <w:r w:rsidR="00F105D9">
        <w:rPr>
          <w:sz w:val="28"/>
          <w:szCs w:val="28"/>
        </w:rPr>
        <w:t xml:space="preserve"> </w:t>
      </w:r>
      <w:r w:rsidR="0018244B">
        <w:rPr>
          <w:sz w:val="28"/>
          <w:szCs w:val="28"/>
        </w:rPr>
        <w:t>КоАП РФ (1 правонарушение</w:t>
      </w:r>
      <w:r>
        <w:rPr>
          <w:sz w:val="28"/>
          <w:szCs w:val="28"/>
        </w:rPr>
        <w:t>).</w:t>
      </w:r>
    </w:p>
    <w:p w:rsidR="00685284" w:rsidRPr="005E5F07" w:rsidP="00B86896" w14:paraId="4F83B4DB" w14:textId="65C936B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 xml:space="preserve">ности правонарушителя, </w:t>
      </w:r>
      <w:r w:rsidR="00D62E08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B86896">
        <w:rPr>
          <w:sz w:val="28"/>
          <w:szCs w:val="28"/>
        </w:rPr>
        <w:t xml:space="preserve"> обстоятель</w:t>
      </w:r>
      <w:r w:rsidR="0018244B">
        <w:rPr>
          <w:sz w:val="28"/>
          <w:szCs w:val="28"/>
        </w:rPr>
        <w:t>ство</w:t>
      </w:r>
      <w:r w:rsidRPr="005E5F07">
        <w:rPr>
          <w:sz w:val="28"/>
          <w:szCs w:val="28"/>
        </w:rPr>
        <w:t xml:space="preserve">, </w:t>
      </w:r>
      <w:r w:rsidR="00F105D9">
        <w:rPr>
          <w:sz w:val="28"/>
          <w:szCs w:val="28"/>
        </w:rPr>
        <w:t xml:space="preserve">цели наказания, </w:t>
      </w:r>
      <w:r w:rsidRPr="005E5F07">
        <w:rPr>
          <w:sz w:val="28"/>
          <w:szCs w:val="28"/>
        </w:rPr>
        <w:t xml:space="preserve">и приходит к выводу о 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46C3503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18244B">
        <w:rPr>
          <w:sz w:val="28"/>
          <w:szCs w:val="28"/>
        </w:rPr>
        <w:t>Магомадова Ибрагима Хизаровича</w:t>
      </w:r>
      <w:r w:rsidRPr="005E5F07" w:rsidR="0018244B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рублей.</w:t>
      </w:r>
    </w:p>
    <w:p w:rsidR="00A524C3" w:rsidRPr="005E5F07" w:rsidP="00A524C3" w14:paraId="35C5CD2D" w14:textId="760ADD5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</w:t>
      </w:r>
      <w:r w:rsidRPr="005E5F07">
        <w:rPr>
          <w:sz w:val="28"/>
          <w:szCs w:val="28"/>
        </w:rPr>
        <w:t xml:space="preserve">сификации </w:t>
      </w:r>
      <w:r w:rsidRPr="005E5F07">
        <w:rPr>
          <w:sz w:val="28"/>
          <w:szCs w:val="28"/>
        </w:rPr>
        <w:t>18811601123010001140, наименование банка – РКЦ Ханты-Мансийск//УФК по Ханты-Мансийскому автономному округу – Югре г. Ханты-Мансийск, УИН 188104862509100</w:t>
      </w:r>
      <w:r w:rsidR="0018244B">
        <w:rPr>
          <w:sz w:val="28"/>
          <w:szCs w:val="28"/>
        </w:rPr>
        <w:t>32954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</w:t>
      </w:r>
      <w:r w:rsidRPr="005E5F07">
        <w:rPr>
          <w:sz w:val="28"/>
          <w:szCs w:val="28"/>
        </w:rPr>
        <w:t>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</w:t>
      </w:r>
      <w:r w:rsidRPr="00E3176D">
        <w:rPr>
          <w:sz w:val="28"/>
          <w:szCs w:val="28"/>
        </w:rPr>
        <w:t xml:space="preserve">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5 625 рублей.</w:t>
      </w:r>
    </w:p>
    <w:p w:rsidR="00A524C3" w:rsidRPr="005E5F07" w:rsidP="00A524C3" w14:paraId="6AB0153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</w:t>
      </w:r>
      <w:r w:rsidRPr="005E5F07">
        <w:rPr>
          <w:sz w:val="28"/>
          <w:szCs w:val="28"/>
        </w:rPr>
        <w:t>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A524C3" w:rsidRPr="005E5F07" w:rsidP="00A524C3" w14:paraId="002BA177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Постановление может быть </w:t>
      </w:r>
      <w:r w:rsidRPr="005E5F07">
        <w:rPr>
          <w:sz w:val="28"/>
          <w:szCs w:val="28"/>
        </w:rPr>
        <w:t xml:space="preserve">обжаловано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244B"/>
    <w:rsid w:val="0018377F"/>
    <w:rsid w:val="00196784"/>
    <w:rsid w:val="001A6CE0"/>
    <w:rsid w:val="001B2552"/>
    <w:rsid w:val="001B66EB"/>
    <w:rsid w:val="001D5D91"/>
    <w:rsid w:val="001E5922"/>
    <w:rsid w:val="001F5408"/>
    <w:rsid w:val="00266520"/>
    <w:rsid w:val="002711B9"/>
    <w:rsid w:val="002832AE"/>
    <w:rsid w:val="002A1BF6"/>
    <w:rsid w:val="002A36FC"/>
    <w:rsid w:val="002A54D4"/>
    <w:rsid w:val="002A594C"/>
    <w:rsid w:val="002B1D0B"/>
    <w:rsid w:val="002B59D1"/>
    <w:rsid w:val="002B62FC"/>
    <w:rsid w:val="002C0085"/>
    <w:rsid w:val="002C0A85"/>
    <w:rsid w:val="002C5670"/>
    <w:rsid w:val="002D37D6"/>
    <w:rsid w:val="002D5F52"/>
    <w:rsid w:val="002E4E3C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83621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14D34"/>
    <w:rsid w:val="00432280"/>
    <w:rsid w:val="00454CFA"/>
    <w:rsid w:val="00473550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B185B"/>
    <w:rsid w:val="005B277F"/>
    <w:rsid w:val="005B3636"/>
    <w:rsid w:val="005C5A92"/>
    <w:rsid w:val="005D0E8D"/>
    <w:rsid w:val="005D2F72"/>
    <w:rsid w:val="005D4436"/>
    <w:rsid w:val="005D4C27"/>
    <w:rsid w:val="005E08B6"/>
    <w:rsid w:val="005E2650"/>
    <w:rsid w:val="005E5F07"/>
    <w:rsid w:val="005E7608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308E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E33FF"/>
    <w:rsid w:val="007E504A"/>
    <w:rsid w:val="007E646F"/>
    <w:rsid w:val="007F224E"/>
    <w:rsid w:val="007F70C6"/>
    <w:rsid w:val="007F7FF7"/>
    <w:rsid w:val="0080160C"/>
    <w:rsid w:val="008018E3"/>
    <w:rsid w:val="008029FD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4C15"/>
    <w:rsid w:val="00986E46"/>
    <w:rsid w:val="009B6873"/>
    <w:rsid w:val="009F7D2D"/>
    <w:rsid w:val="00A33D5D"/>
    <w:rsid w:val="00A524C3"/>
    <w:rsid w:val="00A57DC3"/>
    <w:rsid w:val="00A610E9"/>
    <w:rsid w:val="00A615D8"/>
    <w:rsid w:val="00A73168"/>
    <w:rsid w:val="00A73320"/>
    <w:rsid w:val="00A92757"/>
    <w:rsid w:val="00A92AAF"/>
    <w:rsid w:val="00A93B9D"/>
    <w:rsid w:val="00AA796D"/>
    <w:rsid w:val="00AC0DD8"/>
    <w:rsid w:val="00AD4D7D"/>
    <w:rsid w:val="00AE26A6"/>
    <w:rsid w:val="00AE50E6"/>
    <w:rsid w:val="00AE738B"/>
    <w:rsid w:val="00B02CE3"/>
    <w:rsid w:val="00B13D64"/>
    <w:rsid w:val="00B20CB5"/>
    <w:rsid w:val="00B25267"/>
    <w:rsid w:val="00B424DF"/>
    <w:rsid w:val="00B4287B"/>
    <w:rsid w:val="00B52EA7"/>
    <w:rsid w:val="00B560AA"/>
    <w:rsid w:val="00B56F17"/>
    <w:rsid w:val="00B70C67"/>
    <w:rsid w:val="00B72B26"/>
    <w:rsid w:val="00B813B2"/>
    <w:rsid w:val="00B8689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D395F"/>
    <w:rsid w:val="00BF7B99"/>
    <w:rsid w:val="00C02035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B37B5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9476A"/>
    <w:rsid w:val="00D94F36"/>
    <w:rsid w:val="00DA1370"/>
    <w:rsid w:val="00DA2E3A"/>
    <w:rsid w:val="00DA598C"/>
    <w:rsid w:val="00DB2BB0"/>
    <w:rsid w:val="00DB46BA"/>
    <w:rsid w:val="00DB7CBB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0343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5D9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  <w:style w:type="character" w:customStyle="1" w:styleId="highlightsearch">
    <w:name w:val="highlightsearch"/>
    <w:basedOn w:val="DefaultParagraphFont"/>
    <w:rsid w:val="00A92AAF"/>
  </w:style>
  <w:style w:type="paragraph" w:customStyle="1" w:styleId="s1">
    <w:name w:val="s_1"/>
    <w:basedOn w:val="Normal"/>
    <w:rsid w:val="00A92AAF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Normal"/>
    <w:rsid w:val="00A92A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92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F3DF8-F900-40F7-9D00-5E66D475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